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AC" w:rsidRPr="00767D27" w:rsidRDefault="008817AC">
      <w:pPr>
        <w:rPr>
          <w:rFonts w:ascii="Candara" w:hAnsi="Candara"/>
          <w:sz w:val="24"/>
          <w:szCs w:val="24"/>
        </w:rPr>
      </w:pPr>
    </w:p>
    <w:p w:rsidR="008817AC" w:rsidRPr="00767D27" w:rsidRDefault="008817AC">
      <w:pPr>
        <w:rPr>
          <w:rFonts w:ascii="Candara" w:hAnsi="Candara"/>
          <w:sz w:val="24"/>
          <w:szCs w:val="24"/>
        </w:rPr>
      </w:pPr>
      <w:r w:rsidRPr="00767D27">
        <w:rPr>
          <w:rFonts w:ascii="Candara" w:hAnsi="Candara"/>
          <w:sz w:val="24"/>
          <w:szCs w:val="24"/>
        </w:rPr>
        <w:t xml:space="preserve">On April </w:t>
      </w:r>
      <w:proofErr w:type="gramStart"/>
      <w:r w:rsidRPr="00767D27">
        <w:rPr>
          <w:rFonts w:ascii="Candara" w:hAnsi="Candara"/>
          <w:sz w:val="24"/>
          <w:szCs w:val="24"/>
        </w:rPr>
        <w:t>26</w:t>
      </w:r>
      <w:r w:rsidRPr="00767D27">
        <w:rPr>
          <w:rFonts w:ascii="Candara" w:hAnsi="Candara"/>
          <w:sz w:val="24"/>
          <w:szCs w:val="24"/>
          <w:vertAlign w:val="superscript"/>
        </w:rPr>
        <w:t>th</w:t>
      </w:r>
      <w:proofErr w:type="gramEnd"/>
      <w:r w:rsidR="00767D27" w:rsidRPr="00767D27">
        <w:rPr>
          <w:rFonts w:ascii="Candara" w:hAnsi="Candara"/>
          <w:sz w:val="24"/>
          <w:szCs w:val="24"/>
        </w:rPr>
        <w:t>, Maryland</w:t>
      </w:r>
      <w:r w:rsidRPr="00767D27">
        <w:rPr>
          <w:rFonts w:ascii="Candara" w:hAnsi="Candara"/>
          <w:sz w:val="24"/>
          <w:szCs w:val="24"/>
        </w:rPr>
        <w:t xml:space="preserve"> will have their primary elections.   Like most, you can go to the polls to </w:t>
      </w:r>
      <w:r w:rsidR="007E0DE7" w:rsidRPr="00767D27">
        <w:rPr>
          <w:rFonts w:ascii="Candara" w:hAnsi="Candara"/>
          <w:sz w:val="24"/>
          <w:szCs w:val="24"/>
        </w:rPr>
        <w:t xml:space="preserve">cast </w:t>
      </w:r>
      <w:r w:rsidRPr="00767D27">
        <w:rPr>
          <w:rFonts w:ascii="Candara" w:hAnsi="Candara"/>
          <w:sz w:val="24"/>
          <w:szCs w:val="24"/>
        </w:rPr>
        <w:t xml:space="preserve">your vote on that day.  </w:t>
      </w:r>
      <w:bookmarkStart w:id="0" w:name="_GoBack"/>
      <w:bookmarkEnd w:id="0"/>
      <w:r w:rsidRPr="00767D27">
        <w:rPr>
          <w:rFonts w:ascii="Candara" w:hAnsi="Candara"/>
          <w:sz w:val="24"/>
          <w:szCs w:val="24"/>
        </w:rPr>
        <w:t xml:space="preserve">If in doubt about where you must go, pull your voter ID card out of your wallet.   It </w:t>
      </w:r>
      <w:proofErr w:type="gramStart"/>
      <w:r w:rsidRPr="00767D27">
        <w:rPr>
          <w:rFonts w:ascii="Candara" w:hAnsi="Candara"/>
          <w:sz w:val="24"/>
          <w:szCs w:val="24"/>
        </w:rPr>
        <w:t>is listed</w:t>
      </w:r>
      <w:proofErr w:type="gramEnd"/>
      <w:r w:rsidRPr="00767D27">
        <w:rPr>
          <w:rFonts w:ascii="Candara" w:hAnsi="Candara"/>
          <w:sz w:val="24"/>
          <w:szCs w:val="24"/>
        </w:rPr>
        <w:t xml:space="preserve"> on your card.</w:t>
      </w:r>
    </w:p>
    <w:p w:rsidR="008817AC" w:rsidRPr="00767D27" w:rsidRDefault="008817AC">
      <w:pPr>
        <w:rPr>
          <w:rFonts w:ascii="Candara" w:hAnsi="Candara"/>
          <w:sz w:val="24"/>
          <w:szCs w:val="24"/>
        </w:rPr>
      </w:pPr>
      <w:proofErr w:type="gramStart"/>
      <w:r w:rsidRPr="00767D27">
        <w:rPr>
          <w:rFonts w:ascii="Candara" w:hAnsi="Candara"/>
          <w:sz w:val="24"/>
          <w:szCs w:val="24"/>
        </w:rPr>
        <w:t>Want to vote sooner?</w:t>
      </w:r>
      <w:proofErr w:type="gramEnd"/>
      <w:r w:rsidRPr="00767D27">
        <w:rPr>
          <w:rFonts w:ascii="Candara" w:hAnsi="Candara"/>
          <w:sz w:val="24"/>
          <w:szCs w:val="24"/>
        </w:rPr>
        <w:t xml:space="preserve">   Check the papers for the dates for early voting.   You can cast your vote before </w:t>
      </w:r>
      <w:r w:rsidR="00767D27" w:rsidRPr="00767D27">
        <w:rPr>
          <w:rFonts w:ascii="Candara" w:hAnsi="Candara"/>
          <w:sz w:val="24"/>
          <w:szCs w:val="24"/>
        </w:rPr>
        <w:t>Election Day</w:t>
      </w:r>
      <w:r w:rsidRPr="00767D27">
        <w:rPr>
          <w:rFonts w:ascii="Candara" w:hAnsi="Candara"/>
          <w:sz w:val="24"/>
          <w:szCs w:val="24"/>
        </w:rPr>
        <w:t xml:space="preserve"> at the Westminster Senior Center.   If you </w:t>
      </w:r>
      <w:proofErr w:type="gramStart"/>
      <w:r w:rsidRPr="00767D27">
        <w:rPr>
          <w:rFonts w:ascii="Candara" w:hAnsi="Candara"/>
          <w:sz w:val="24"/>
          <w:szCs w:val="24"/>
        </w:rPr>
        <w:t>don’t</w:t>
      </w:r>
      <w:proofErr w:type="gramEnd"/>
      <w:r w:rsidRPr="00767D27">
        <w:rPr>
          <w:rFonts w:ascii="Candara" w:hAnsi="Candara"/>
          <w:sz w:val="24"/>
          <w:szCs w:val="24"/>
        </w:rPr>
        <w:t xml:space="preserve"> like waiting in line, this is the place for you.   The number of election workers usually outnumber the number of people voting.   In addition, you can go to a ZUMBA class at the senior center if you time it right.</w:t>
      </w:r>
    </w:p>
    <w:p w:rsidR="008817AC" w:rsidRPr="00767D27" w:rsidRDefault="008817AC">
      <w:pPr>
        <w:rPr>
          <w:rFonts w:ascii="Candara" w:hAnsi="Candara"/>
          <w:sz w:val="24"/>
          <w:szCs w:val="24"/>
        </w:rPr>
      </w:pPr>
      <w:r w:rsidRPr="00767D27">
        <w:rPr>
          <w:rFonts w:ascii="Candara" w:hAnsi="Candara"/>
          <w:sz w:val="24"/>
          <w:szCs w:val="24"/>
        </w:rPr>
        <w:t xml:space="preserve">There is yet ANOTHER way.   Contact the Board of Elections and you can get an absentee </w:t>
      </w:r>
      <w:proofErr w:type="gramStart"/>
      <w:r w:rsidRPr="00767D27">
        <w:rPr>
          <w:rFonts w:ascii="Candara" w:hAnsi="Candara"/>
          <w:sz w:val="24"/>
          <w:szCs w:val="24"/>
        </w:rPr>
        <w:t>ballot which you fill out at home and drop</w:t>
      </w:r>
      <w:proofErr w:type="gramEnd"/>
      <w:r w:rsidRPr="00767D27">
        <w:rPr>
          <w:rFonts w:ascii="Candara" w:hAnsi="Candara"/>
          <w:sz w:val="24"/>
          <w:szCs w:val="24"/>
        </w:rPr>
        <w:t xml:space="preserve"> in the mail by a certain date to the board.</w:t>
      </w:r>
    </w:p>
    <w:p w:rsidR="008817AC" w:rsidRPr="00767D27" w:rsidRDefault="008817AC">
      <w:pPr>
        <w:rPr>
          <w:rFonts w:ascii="Candara" w:hAnsi="Candara"/>
          <w:sz w:val="24"/>
          <w:szCs w:val="24"/>
        </w:rPr>
      </w:pPr>
      <w:proofErr w:type="gramStart"/>
      <w:r w:rsidRPr="00767D27">
        <w:rPr>
          <w:rFonts w:ascii="Candara" w:hAnsi="Candara"/>
          <w:sz w:val="24"/>
          <w:szCs w:val="24"/>
        </w:rPr>
        <w:t>Not registered to vote?</w:t>
      </w:r>
      <w:proofErr w:type="gramEnd"/>
      <w:r w:rsidRPr="00767D27">
        <w:rPr>
          <w:rFonts w:ascii="Candara" w:hAnsi="Candara"/>
          <w:sz w:val="24"/>
          <w:szCs w:val="24"/>
        </w:rPr>
        <w:t xml:space="preserve">   Why?   Are you so happy with the way the county, the state and the federal government are run that you </w:t>
      </w:r>
      <w:proofErr w:type="gramStart"/>
      <w:r w:rsidRPr="00767D27">
        <w:rPr>
          <w:rFonts w:ascii="Candara" w:hAnsi="Candara"/>
          <w:sz w:val="24"/>
          <w:szCs w:val="24"/>
        </w:rPr>
        <w:t>don’t</w:t>
      </w:r>
      <w:proofErr w:type="gramEnd"/>
      <w:r w:rsidRPr="00767D27">
        <w:rPr>
          <w:rFonts w:ascii="Candara" w:hAnsi="Candara"/>
          <w:sz w:val="24"/>
          <w:szCs w:val="24"/>
        </w:rPr>
        <w:t xml:space="preserve"> even want to opine?   </w:t>
      </w:r>
    </w:p>
    <w:p w:rsidR="008817AC" w:rsidRPr="00767D27" w:rsidRDefault="008817AC">
      <w:pPr>
        <w:rPr>
          <w:rFonts w:ascii="Candara" w:hAnsi="Candara"/>
          <w:sz w:val="24"/>
          <w:szCs w:val="24"/>
        </w:rPr>
      </w:pPr>
      <w:r w:rsidRPr="00767D27">
        <w:rPr>
          <w:rFonts w:ascii="Candara" w:hAnsi="Candara"/>
          <w:sz w:val="24"/>
          <w:szCs w:val="24"/>
        </w:rPr>
        <w:t xml:space="preserve">States differ on who can vote in primaries.   Maryland </w:t>
      </w:r>
      <w:proofErr w:type="gramStart"/>
      <w:r w:rsidRPr="00767D27">
        <w:rPr>
          <w:rFonts w:ascii="Candara" w:hAnsi="Candara"/>
          <w:sz w:val="24"/>
          <w:szCs w:val="24"/>
        </w:rPr>
        <w:t>is known</w:t>
      </w:r>
      <w:proofErr w:type="gramEnd"/>
      <w:r w:rsidRPr="00767D27">
        <w:rPr>
          <w:rFonts w:ascii="Candara" w:hAnsi="Candara"/>
          <w:sz w:val="24"/>
          <w:szCs w:val="24"/>
        </w:rPr>
        <w:t xml:space="preserve"> as a CLOSED PRIMARY STATE.  This means that if you want to vote for a Democrat in the Primary, you must be a registered Democrat.  If you want to vote for a Republican, you must be a registered Republican.   </w:t>
      </w:r>
    </w:p>
    <w:p w:rsidR="008817AC" w:rsidRPr="00767D27" w:rsidRDefault="008817AC">
      <w:pPr>
        <w:rPr>
          <w:rFonts w:ascii="Candara" w:hAnsi="Candara"/>
          <w:sz w:val="24"/>
          <w:szCs w:val="24"/>
        </w:rPr>
      </w:pPr>
      <w:r w:rsidRPr="00767D27">
        <w:rPr>
          <w:rFonts w:ascii="Candara" w:hAnsi="Candara"/>
          <w:sz w:val="24"/>
          <w:szCs w:val="24"/>
        </w:rPr>
        <w:t xml:space="preserve">As a member of the Republican Central Committee, I have </w:t>
      </w:r>
      <w:proofErr w:type="gramStart"/>
      <w:r w:rsidRPr="00767D27">
        <w:rPr>
          <w:rFonts w:ascii="Candara" w:hAnsi="Candara"/>
          <w:sz w:val="24"/>
          <w:szCs w:val="24"/>
        </w:rPr>
        <w:t>manned</w:t>
      </w:r>
      <w:proofErr w:type="gramEnd"/>
      <w:r w:rsidRPr="00767D27">
        <w:rPr>
          <w:rFonts w:ascii="Candara" w:hAnsi="Candara"/>
          <w:sz w:val="24"/>
          <w:szCs w:val="24"/>
        </w:rPr>
        <w:t xml:space="preserve"> the voter registration trailer at the fire department carnivals.   People </w:t>
      </w:r>
      <w:proofErr w:type="gramStart"/>
      <w:r w:rsidRPr="00767D27">
        <w:rPr>
          <w:rFonts w:ascii="Candara" w:hAnsi="Candara"/>
          <w:sz w:val="24"/>
          <w:szCs w:val="24"/>
        </w:rPr>
        <w:t>who’ve</w:t>
      </w:r>
      <w:proofErr w:type="gramEnd"/>
      <w:r w:rsidRPr="00767D27">
        <w:rPr>
          <w:rFonts w:ascii="Candara" w:hAnsi="Candara"/>
          <w:sz w:val="24"/>
          <w:szCs w:val="24"/>
        </w:rPr>
        <w:t xml:space="preserve"> just moved into the area find it convenient to change their address.    People who are not registered and are finally motivated to sign up can do it there.   I would like to focus on the young folks who register at the carnivals.</w:t>
      </w:r>
    </w:p>
    <w:p w:rsidR="008817AC" w:rsidRPr="00767D27" w:rsidRDefault="008817AC">
      <w:pPr>
        <w:rPr>
          <w:rFonts w:ascii="Candara" w:hAnsi="Candara"/>
          <w:sz w:val="24"/>
          <w:szCs w:val="24"/>
        </w:rPr>
      </w:pPr>
      <w:r w:rsidRPr="00767D27">
        <w:rPr>
          <w:rFonts w:ascii="Candara" w:hAnsi="Candara"/>
          <w:sz w:val="24"/>
          <w:szCs w:val="24"/>
        </w:rPr>
        <w:t>The vast majority of them check the “unaffiliated” box (which many call “independent.”</w:t>
      </w:r>
      <w:r w:rsidR="007E0DE7" w:rsidRPr="00767D27">
        <w:rPr>
          <w:rFonts w:ascii="Candara" w:hAnsi="Candara"/>
          <w:sz w:val="24"/>
          <w:szCs w:val="24"/>
        </w:rPr>
        <w:t>)</w:t>
      </w:r>
      <w:r w:rsidRPr="00767D27">
        <w:rPr>
          <w:rFonts w:ascii="Candara" w:hAnsi="Candara"/>
          <w:sz w:val="24"/>
          <w:szCs w:val="24"/>
        </w:rPr>
        <w:t xml:space="preserve">   While you </w:t>
      </w:r>
      <w:proofErr w:type="gramStart"/>
      <w:r w:rsidRPr="00767D27">
        <w:rPr>
          <w:rFonts w:ascii="Candara" w:hAnsi="Candara"/>
          <w:sz w:val="24"/>
          <w:szCs w:val="24"/>
        </w:rPr>
        <w:t>ARE registered</w:t>
      </w:r>
      <w:proofErr w:type="gramEnd"/>
      <w:r w:rsidRPr="00767D27">
        <w:rPr>
          <w:rFonts w:ascii="Candara" w:hAnsi="Candara"/>
          <w:sz w:val="24"/>
          <w:szCs w:val="24"/>
        </w:rPr>
        <w:t xml:space="preserve"> to vote</w:t>
      </w:r>
      <w:r w:rsidR="00B912E3" w:rsidRPr="00767D27">
        <w:rPr>
          <w:rFonts w:ascii="Candara" w:hAnsi="Candara"/>
          <w:sz w:val="24"/>
          <w:szCs w:val="24"/>
        </w:rPr>
        <w:t>, you are NOT allowed to vote in either the Democrat or Republican primaries.   The only vote you can cast is for School Board, which is non-partisan.  My question to the youngster is, “Why don’t you care about who gets elected in Carroll County?”   They look bewildered.     My pitch is this:</w:t>
      </w:r>
    </w:p>
    <w:p w:rsidR="00B912E3" w:rsidRPr="00767D27" w:rsidRDefault="00B912E3">
      <w:pPr>
        <w:rPr>
          <w:rFonts w:ascii="Candara" w:hAnsi="Candara"/>
          <w:sz w:val="24"/>
          <w:szCs w:val="24"/>
        </w:rPr>
      </w:pPr>
      <w:r w:rsidRPr="00767D27">
        <w:rPr>
          <w:rFonts w:ascii="Candara" w:hAnsi="Candara"/>
          <w:sz w:val="24"/>
          <w:szCs w:val="24"/>
        </w:rPr>
        <w:t xml:space="preserve">The last time a Democrat </w:t>
      </w:r>
      <w:proofErr w:type="gramStart"/>
      <w:r w:rsidRPr="00767D27">
        <w:rPr>
          <w:rFonts w:ascii="Candara" w:hAnsi="Candara"/>
          <w:sz w:val="24"/>
          <w:szCs w:val="24"/>
        </w:rPr>
        <w:t>was elected</w:t>
      </w:r>
      <w:proofErr w:type="gramEnd"/>
      <w:r w:rsidRPr="00767D27">
        <w:rPr>
          <w:rFonts w:ascii="Candara" w:hAnsi="Candara"/>
          <w:sz w:val="24"/>
          <w:szCs w:val="24"/>
        </w:rPr>
        <w:t xml:space="preserve"> in Carroll County was in the last century.    It has been the case that whomever wins the Republican Primary wins the general election.   Nothing against Democrats.  </w:t>
      </w:r>
      <w:proofErr w:type="gramStart"/>
      <w:r w:rsidRPr="00767D27">
        <w:rPr>
          <w:rFonts w:ascii="Candara" w:hAnsi="Candara"/>
          <w:sz w:val="24"/>
          <w:szCs w:val="24"/>
        </w:rPr>
        <w:t>It’s</w:t>
      </w:r>
      <w:proofErr w:type="gramEnd"/>
      <w:r w:rsidRPr="00767D27">
        <w:rPr>
          <w:rFonts w:ascii="Candara" w:hAnsi="Candara"/>
          <w:sz w:val="24"/>
          <w:szCs w:val="24"/>
        </w:rPr>
        <w:t xml:space="preserve"> just the fact that if you want to actually have a voice in who holds office in Carroll County, you must be a Republican voter in the primary.</w:t>
      </w:r>
    </w:p>
    <w:p w:rsidR="008817AC" w:rsidRPr="00767D27" w:rsidRDefault="00B912E3">
      <w:pPr>
        <w:rPr>
          <w:rFonts w:ascii="Candara" w:hAnsi="Candara"/>
          <w:sz w:val="24"/>
          <w:szCs w:val="24"/>
        </w:rPr>
      </w:pPr>
      <w:r w:rsidRPr="00767D27">
        <w:rPr>
          <w:rFonts w:ascii="Candara" w:hAnsi="Candara"/>
          <w:sz w:val="24"/>
          <w:szCs w:val="24"/>
        </w:rPr>
        <w:t xml:space="preserve">If you live it Baltimore City, the same applies in reverse.    </w:t>
      </w:r>
      <w:proofErr w:type="gramStart"/>
      <w:r w:rsidRPr="00767D27">
        <w:rPr>
          <w:rFonts w:ascii="Candara" w:hAnsi="Candara"/>
          <w:sz w:val="24"/>
          <w:szCs w:val="24"/>
        </w:rPr>
        <w:t xml:space="preserve">Remember Theodore R. </w:t>
      </w:r>
      <w:proofErr w:type="spellStart"/>
      <w:r w:rsidRPr="00767D27">
        <w:rPr>
          <w:rFonts w:ascii="Candara" w:hAnsi="Candara"/>
          <w:sz w:val="24"/>
          <w:szCs w:val="24"/>
        </w:rPr>
        <w:t>McKeldon</w:t>
      </w:r>
      <w:proofErr w:type="spellEnd"/>
      <w:r w:rsidRPr="00767D27">
        <w:rPr>
          <w:rFonts w:ascii="Candara" w:hAnsi="Candara"/>
          <w:sz w:val="24"/>
          <w:szCs w:val="24"/>
        </w:rPr>
        <w:t>?</w:t>
      </w:r>
      <w:proofErr w:type="gramEnd"/>
      <w:r w:rsidRPr="00767D27">
        <w:rPr>
          <w:rFonts w:ascii="Candara" w:hAnsi="Candara"/>
          <w:sz w:val="24"/>
          <w:szCs w:val="24"/>
        </w:rPr>
        <w:t xml:space="preserve">    He was a Republican mayor of Baltimore.   He </w:t>
      </w:r>
      <w:proofErr w:type="gramStart"/>
      <w:r w:rsidRPr="00767D27">
        <w:rPr>
          <w:rFonts w:ascii="Candara" w:hAnsi="Candara"/>
          <w:sz w:val="24"/>
          <w:szCs w:val="24"/>
        </w:rPr>
        <w:t>was elected</w:t>
      </w:r>
      <w:proofErr w:type="gramEnd"/>
      <w:r w:rsidRPr="00767D27">
        <w:rPr>
          <w:rFonts w:ascii="Candara" w:hAnsi="Candara"/>
          <w:sz w:val="24"/>
          <w:szCs w:val="24"/>
        </w:rPr>
        <w:t xml:space="preserve"> in 1963.   This means that Baltimore </w:t>
      </w:r>
      <w:proofErr w:type="gramStart"/>
      <w:r w:rsidRPr="00767D27">
        <w:rPr>
          <w:rFonts w:ascii="Candara" w:hAnsi="Candara"/>
          <w:sz w:val="24"/>
          <w:szCs w:val="24"/>
        </w:rPr>
        <w:t>hasn’t</w:t>
      </w:r>
      <w:proofErr w:type="gramEnd"/>
      <w:r w:rsidRPr="00767D27">
        <w:rPr>
          <w:rFonts w:ascii="Candara" w:hAnsi="Candara"/>
          <w:sz w:val="24"/>
          <w:szCs w:val="24"/>
        </w:rPr>
        <w:t xml:space="preserve"> elected a Republican mayor for </w:t>
      </w:r>
      <w:r w:rsidR="00403636" w:rsidRPr="00767D27">
        <w:rPr>
          <w:rFonts w:ascii="Candara" w:hAnsi="Candara"/>
          <w:sz w:val="24"/>
          <w:szCs w:val="24"/>
        </w:rPr>
        <w:t>FIFTY –THREE   years.    There is a pretty good chance that there is no one alive who voted for a winning Republican Mayor in Baltimore City.</w:t>
      </w:r>
    </w:p>
    <w:p w:rsidR="00403636" w:rsidRPr="00767D27" w:rsidRDefault="00403636">
      <w:pPr>
        <w:rPr>
          <w:rFonts w:ascii="Candara" w:hAnsi="Candara"/>
          <w:sz w:val="24"/>
          <w:szCs w:val="24"/>
        </w:rPr>
      </w:pPr>
      <w:r w:rsidRPr="00767D27">
        <w:rPr>
          <w:rFonts w:ascii="Candara" w:hAnsi="Candara"/>
          <w:sz w:val="24"/>
          <w:szCs w:val="24"/>
        </w:rPr>
        <w:lastRenderedPageBreak/>
        <w:t>My point, to the students, is this.    If you live in a county or city that regularly elects the winner of the same political party, your vote counts the most if you are a member of that party and vote in the primary.    If you are registered as “unaffiliated</w:t>
      </w:r>
      <w:r w:rsidR="00767D27" w:rsidRPr="00767D27">
        <w:rPr>
          <w:rFonts w:ascii="Candara" w:hAnsi="Candara"/>
          <w:sz w:val="24"/>
          <w:szCs w:val="24"/>
        </w:rPr>
        <w:t xml:space="preserve">” </w:t>
      </w:r>
      <w:proofErr w:type="gramStart"/>
      <w:r w:rsidR="00767D27" w:rsidRPr="00767D27">
        <w:rPr>
          <w:rFonts w:ascii="Candara" w:hAnsi="Candara"/>
          <w:sz w:val="24"/>
          <w:szCs w:val="24"/>
        </w:rPr>
        <w:t>you</w:t>
      </w:r>
      <w:r w:rsidRPr="00767D27">
        <w:rPr>
          <w:rFonts w:ascii="Candara" w:hAnsi="Candara"/>
          <w:sz w:val="24"/>
          <w:szCs w:val="24"/>
        </w:rPr>
        <w:t xml:space="preserve">  are</w:t>
      </w:r>
      <w:proofErr w:type="gramEnd"/>
      <w:r w:rsidRPr="00767D27">
        <w:rPr>
          <w:rFonts w:ascii="Candara" w:hAnsi="Candara"/>
          <w:sz w:val="24"/>
          <w:szCs w:val="24"/>
        </w:rPr>
        <w:t xml:space="preserve"> wasting your vote unless the only thing you care about is the school board.</w:t>
      </w:r>
    </w:p>
    <w:p w:rsidR="00403636" w:rsidRPr="00767D27" w:rsidRDefault="00403636">
      <w:pPr>
        <w:rPr>
          <w:rFonts w:ascii="Candara" w:hAnsi="Candara"/>
          <w:sz w:val="24"/>
          <w:szCs w:val="24"/>
        </w:rPr>
      </w:pPr>
      <w:r w:rsidRPr="00767D27">
        <w:rPr>
          <w:rFonts w:ascii="Candara" w:hAnsi="Candara"/>
          <w:sz w:val="24"/>
          <w:szCs w:val="24"/>
        </w:rPr>
        <w:t>There is an exception.   Most municipalities in Carroll County hold non-partisan elections.</w:t>
      </w:r>
    </w:p>
    <w:sectPr w:rsidR="00403636" w:rsidRPr="0076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AC"/>
    <w:rsid w:val="00403636"/>
    <w:rsid w:val="00767D27"/>
    <w:rsid w:val="007E0DE7"/>
    <w:rsid w:val="008817AC"/>
    <w:rsid w:val="00B912E3"/>
    <w:rsid w:val="00E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7C572-D94F-4FB5-A6F8-8EB7D20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Helminiak</dc:creator>
  <cp:keywords/>
  <dc:description/>
  <cp:lastModifiedBy>Cole Riley Hudson</cp:lastModifiedBy>
  <cp:revision>2</cp:revision>
  <cp:lastPrinted>2016-04-02T16:40:00Z</cp:lastPrinted>
  <dcterms:created xsi:type="dcterms:W3CDTF">2016-04-04T16:17:00Z</dcterms:created>
  <dcterms:modified xsi:type="dcterms:W3CDTF">2016-04-04T16:17:00Z</dcterms:modified>
</cp:coreProperties>
</file>